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4d4e6b2eb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3e3eeaf7c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0e86e59bd45f5" /><Relationship Type="http://schemas.openxmlformats.org/officeDocument/2006/relationships/numbering" Target="/word/numbering.xml" Id="R353a5fe71fc74521" /><Relationship Type="http://schemas.openxmlformats.org/officeDocument/2006/relationships/settings" Target="/word/settings.xml" Id="Rdd4adf6871aa4004" /><Relationship Type="http://schemas.openxmlformats.org/officeDocument/2006/relationships/image" Target="/word/media/2eb77c82-d1a9-4189-9505-fd316665c73a.png" Id="Rfcd3e3eeaf7c4a93" /></Relationships>
</file>