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e3e95965b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027f5a1d5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Wolfs Crossroads,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546d006d14bb4" /><Relationship Type="http://schemas.openxmlformats.org/officeDocument/2006/relationships/numbering" Target="/word/numbering.xml" Id="R763fe242e3ba4b3f" /><Relationship Type="http://schemas.openxmlformats.org/officeDocument/2006/relationships/settings" Target="/word/settings.xml" Id="R2eeb7a420bbc4b54" /><Relationship Type="http://schemas.openxmlformats.org/officeDocument/2006/relationships/image" Target="/word/media/8e6c6e94-bb41-4294-9856-09c2d0de8e75.png" Id="R158027f5a1d541d1" /></Relationships>
</file>