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ce226094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4a03ea335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 Store,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5a1218dff41d8" /><Relationship Type="http://schemas.openxmlformats.org/officeDocument/2006/relationships/numbering" Target="/word/numbering.xml" Id="R46f1f182182e4757" /><Relationship Type="http://schemas.openxmlformats.org/officeDocument/2006/relationships/settings" Target="/word/settings.xml" Id="R3d941ce9dc5d46f9" /><Relationship Type="http://schemas.openxmlformats.org/officeDocument/2006/relationships/image" Target="/word/media/9dac6560-e890-4860-b514-b69dcce65197.png" Id="R5e44a03ea33548c9" /></Relationships>
</file>