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abba1a0e4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198ad30fd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Wolsey,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af5de75484a41" /><Relationship Type="http://schemas.openxmlformats.org/officeDocument/2006/relationships/numbering" Target="/word/numbering.xml" Id="R7ea6e1b99e664a9b" /><Relationship Type="http://schemas.openxmlformats.org/officeDocument/2006/relationships/settings" Target="/word/settings.xml" Id="R6251ce4425e94a8b" /><Relationship Type="http://schemas.openxmlformats.org/officeDocument/2006/relationships/image" Target="/word/media/254eda31-04b1-4ae7-9437-8803ec0f9aa0.png" Id="R729198ad30fd41b7" /></Relationships>
</file>