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374261d0f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d427fc84e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Womac,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506e942fe4a16" /><Relationship Type="http://schemas.openxmlformats.org/officeDocument/2006/relationships/numbering" Target="/word/numbering.xml" Id="Rc2ac768f498444d9" /><Relationship Type="http://schemas.openxmlformats.org/officeDocument/2006/relationships/settings" Target="/word/settings.xml" Id="Re1119ea87eaf4e8a" /><Relationship Type="http://schemas.openxmlformats.org/officeDocument/2006/relationships/image" Target="/word/media/d9744643-49df-4b50-9850-f6214dc99bb0.png" Id="Re69d427fc84e4c86" /></Relationships>
</file>