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d76ec5be4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4cd7c01aa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Wonder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dbfd261b94b13" /><Relationship Type="http://schemas.openxmlformats.org/officeDocument/2006/relationships/numbering" Target="/word/numbering.xml" Id="R008626522ccb4725" /><Relationship Type="http://schemas.openxmlformats.org/officeDocument/2006/relationships/settings" Target="/word/settings.xml" Id="Rf0430eaef8174ea6" /><Relationship Type="http://schemas.openxmlformats.org/officeDocument/2006/relationships/image" Target="/word/media/d2db8ea5-c30c-46ff-bcb2-a2afafc47802.png" Id="R61f4cd7c01aa444f" /></Relationships>
</file>