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f8dead343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044f2f4d0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adeeecdc8487c" /><Relationship Type="http://schemas.openxmlformats.org/officeDocument/2006/relationships/numbering" Target="/word/numbering.xml" Id="Rbab9b70506b14c99" /><Relationship Type="http://schemas.openxmlformats.org/officeDocument/2006/relationships/settings" Target="/word/settings.xml" Id="R20c5ac090654464a" /><Relationship Type="http://schemas.openxmlformats.org/officeDocument/2006/relationships/image" Target="/word/media/bdd90776-008a-4543-a53b-308dec8c91c1.png" Id="Ra35044f2f4d0431a" /></Relationships>
</file>