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ccf824d1b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fdcae0c69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Branch,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a779c70cb4214" /><Relationship Type="http://schemas.openxmlformats.org/officeDocument/2006/relationships/numbering" Target="/word/numbering.xml" Id="R05a06173f89a48ec" /><Relationship Type="http://schemas.openxmlformats.org/officeDocument/2006/relationships/settings" Target="/word/settings.xml" Id="Recf007e1c8a94b26" /><Relationship Type="http://schemas.openxmlformats.org/officeDocument/2006/relationships/image" Target="/word/media/d51a01f4-7408-45e1-b85d-1622584166b2.png" Id="R799fdcae0c694cf6" /></Relationships>
</file>