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965db53da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d057c7e5c4f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ecf88c3b0411a" /><Relationship Type="http://schemas.openxmlformats.org/officeDocument/2006/relationships/numbering" Target="/word/numbering.xml" Id="Rb65e0698a40b42ae" /><Relationship Type="http://schemas.openxmlformats.org/officeDocument/2006/relationships/settings" Target="/word/settings.xml" Id="R1240be4c79914168" /><Relationship Type="http://schemas.openxmlformats.org/officeDocument/2006/relationships/image" Target="/word/media/8d11edf9-8408-4999-826a-bde54fc624e9.png" Id="R197d057c7e5c4f64" /></Relationships>
</file>