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faf4c1d8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af52c85b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River Junction,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789048445472d" /><Relationship Type="http://schemas.openxmlformats.org/officeDocument/2006/relationships/numbering" Target="/word/numbering.xml" Id="R97e4961a308a46ed" /><Relationship Type="http://schemas.openxmlformats.org/officeDocument/2006/relationships/settings" Target="/word/settings.xml" Id="R603b43368c4c4328" /><Relationship Type="http://schemas.openxmlformats.org/officeDocument/2006/relationships/image" Target="/word/media/640384bb-33c0-4e56-aa80-40dc12f3049b.png" Id="Rd894af52c85b4d88" /></Relationships>
</file>