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382d631dd5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54ba6898b49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99c8ed0b64c36" /><Relationship Type="http://schemas.openxmlformats.org/officeDocument/2006/relationships/numbering" Target="/word/numbering.xml" Id="R16b672037694439b" /><Relationship Type="http://schemas.openxmlformats.org/officeDocument/2006/relationships/settings" Target="/word/settings.xml" Id="R5077cf83da95492b" /><Relationship Type="http://schemas.openxmlformats.org/officeDocument/2006/relationships/image" Target="/word/media/b30521b5-94f4-4b33-8d1a-c4e2555e8856.png" Id="R82354ba6898b49df" /></Relationships>
</file>