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664adabad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b9c39f363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Woodard Corner,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8b974f93b40ee" /><Relationship Type="http://schemas.openxmlformats.org/officeDocument/2006/relationships/numbering" Target="/word/numbering.xml" Id="Rca006b77d78b4772" /><Relationship Type="http://schemas.openxmlformats.org/officeDocument/2006/relationships/settings" Target="/word/settings.xml" Id="R51e6775b6c8a4bce" /><Relationship Type="http://schemas.openxmlformats.org/officeDocument/2006/relationships/image" Target="/word/media/75f8fcdf-414e-4a09-ac55-ed71c3f49959.png" Id="R9f4b9c39f363419c" /></Relationships>
</file>