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77f4d34aa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6daaba7f7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Woodbine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147fcd4584bfd" /><Relationship Type="http://schemas.openxmlformats.org/officeDocument/2006/relationships/numbering" Target="/word/numbering.xml" Id="Rd1c04754157f48ff" /><Relationship Type="http://schemas.openxmlformats.org/officeDocument/2006/relationships/settings" Target="/word/settings.xml" Id="Rd2bac1a90ca24198" /><Relationship Type="http://schemas.openxmlformats.org/officeDocument/2006/relationships/image" Target="/word/media/8763b622-5224-4ed5-b816-f16b4bc564d4.png" Id="R7636daaba7f74737" /></Relationships>
</file>