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e06cde034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2f07b168f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Woodcliffe Chase,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7d985c926463f" /><Relationship Type="http://schemas.openxmlformats.org/officeDocument/2006/relationships/numbering" Target="/word/numbering.xml" Id="Rc8d2cf0347b84fc7" /><Relationship Type="http://schemas.openxmlformats.org/officeDocument/2006/relationships/settings" Target="/word/settings.xml" Id="R409199d6f6b74525" /><Relationship Type="http://schemas.openxmlformats.org/officeDocument/2006/relationships/image" Target="/word/media/7538dcd4-3b8e-4e89-be9b-647a6aee5dc3.png" Id="R5732f07b168f49eb" /></Relationships>
</file>