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116bbcff2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2b005558c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Woodcliffe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2d85bb753444c" /><Relationship Type="http://schemas.openxmlformats.org/officeDocument/2006/relationships/numbering" Target="/word/numbering.xml" Id="R14fc9b7cb60d4522" /><Relationship Type="http://schemas.openxmlformats.org/officeDocument/2006/relationships/settings" Target="/word/settings.xml" Id="R41eed9d227fc4f53" /><Relationship Type="http://schemas.openxmlformats.org/officeDocument/2006/relationships/image" Target="/word/media/2994d95f-0340-40d5-88c7-5ad37e6b18ff.png" Id="Rf702b005558c4e67" /></Relationships>
</file>