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1c7672db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b3dea86de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Woodcrest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e8cd9072f48b6" /><Relationship Type="http://schemas.openxmlformats.org/officeDocument/2006/relationships/numbering" Target="/word/numbering.xml" Id="R921623d7d3824fc5" /><Relationship Type="http://schemas.openxmlformats.org/officeDocument/2006/relationships/settings" Target="/word/settings.xml" Id="R3fac8a4c56c54a71" /><Relationship Type="http://schemas.openxmlformats.org/officeDocument/2006/relationships/image" Target="/word/media/9cd48343-14bd-44ec-aab7-61eb11f5bb8f.png" Id="R120b3dea86de4432" /></Relationships>
</file>