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7255b8d7f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e84f8657d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Woodhouse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85eb4388d4fcd" /><Relationship Type="http://schemas.openxmlformats.org/officeDocument/2006/relationships/numbering" Target="/word/numbering.xml" Id="R6f9a4ddcd2484acd" /><Relationship Type="http://schemas.openxmlformats.org/officeDocument/2006/relationships/settings" Target="/word/settings.xml" Id="Ra969226e4c6f445d" /><Relationship Type="http://schemas.openxmlformats.org/officeDocument/2006/relationships/image" Target="/word/media/2402ddeb-28fc-4f8b-a531-ae0470c0067a.png" Id="Rc7de84f8657d47d0" /></Relationships>
</file>