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b1c542ebbc45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ad692e99f14f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Woodlandville,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8d77f00efb46ca" /><Relationship Type="http://schemas.openxmlformats.org/officeDocument/2006/relationships/numbering" Target="/word/numbering.xml" Id="R0ac78456ca854d59" /><Relationship Type="http://schemas.openxmlformats.org/officeDocument/2006/relationships/settings" Target="/word/settings.xml" Id="Rcb2ad586e2214f1b" /><Relationship Type="http://schemas.openxmlformats.org/officeDocument/2006/relationships/image" Target="/word/media/c9e572d4-e831-408b-9f0a-f1357c5b3cdb.png" Id="R25ad692e99f14fba" /></Relationships>
</file>