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ed383ec8b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017c5d79f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Woodlawn Terrace,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9049c80874089" /><Relationship Type="http://schemas.openxmlformats.org/officeDocument/2006/relationships/numbering" Target="/word/numbering.xml" Id="Rd7cd2f2548fa4761" /><Relationship Type="http://schemas.openxmlformats.org/officeDocument/2006/relationships/settings" Target="/word/settings.xml" Id="R584c87b75a784fed" /><Relationship Type="http://schemas.openxmlformats.org/officeDocument/2006/relationships/image" Target="/word/media/cc59c594-002e-4d84-93c5-0de6d29ea57a.png" Id="Rce8017c5d79f452f" /></Relationships>
</file>