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fed9f1a3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df24df29f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Woodmont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1a91133f747e7" /><Relationship Type="http://schemas.openxmlformats.org/officeDocument/2006/relationships/numbering" Target="/word/numbering.xml" Id="R3b681a1dd58a4c38" /><Relationship Type="http://schemas.openxmlformats.org/officeDocument/2006/relationships/settings" Target="/word/settings.xml" Id="R5ca7ed974d9c4a66" /><Relationship Type="http://schemas.openxmlformats.org/officeDocument/2006/relationships/image" Target="/word/media/7c006cbe-38c5-4625-8c9c-49f2754895e2.png" Id="R1eddf24df29f4952" /></Relationships>
</file>