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6c5c0864f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0d5d76180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0bc38bbe4b4c" /><Relationship Type="http://schemas.openxmlformats.org/officeDocument/2006/relationships/numbering" Target="/word/numbering.xml" Id="R64bec7c9ecfc4697" /><Relationship Type="http://schemas.openxmlformats.org/officeDocument/2006/relationships/settings" Target="/word/settings.xml" Id="Rc14ef3eb96384333" /><Relationship Type="http://schemas.openxmlformats.org/officeDocument/2006/relationships/image" Target="/word/media/8508fef7-c8f5-4bbe-bdec-c31cac463797.png" Id="Ra060d5d76180497e" /></Relationships>
</file>