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2e605b358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658a76680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Woodruff Mill,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eefb74061406e" /><Relationship Type="http://schemas.openxmlformats.org/officeDocument/2006/relationships/numbering" Target="/word/numbering.xml" Id="Radae6ef9a0b240b4" /><Relationship Type="http://schemas.openxmlformats.org/officeDocument/2006/relationships/settings" Target="/word/settings.xml" Id="R9bd6e882d89f48c2" /><Relationship Type="http://schemas.openxmlformats.org/officeDocument/2006/relationships/image" Target="/word/media/283aeec4-c63d-4678-a6ce-b1434223ce4a.png" Id="R3be658a766804d2a" /></Relationships>
</file>