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359a3c620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615b4c0615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Woods at Sweetwater,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5f294c60d4f9f" /><Relationship Type="http://schemas.openxmlformats.org/officeDocument/2006/relationships/numbering" Target="/word/numbering.xml" Id="R0666970398164d61" /><Relationship Type="http://schemas.openxmlformats.org/officeDocument/2006/relationships/settings" Target="/word/settings.xml" Id="R706d14d4b5d14de4" /><Relationship Type="http://schemas.openxmlformats.org/officeDocument/2006/relationships/image" Target="/word/media/8f9646ab-801c-42e6-b28d-56aeaa7ec5b6.png" Id="R57615b4c06154152" /></Relationships>
</file>