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3acc03ba8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ee9eabe79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Crossing,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be58604c74019" /><Relationship Type="http://schemas.openxmlformats.org/officeDocument/2006/relationships/numbering" Target="/word/numbering.xml" Id="Ra25744ab6ae94b69" /><Relationship Type="http://schemas.openxmlformats.org/officeDocument/2006/relationships/settings" Target="/word/settings.xml" Id="Ra64cd3acfe814c73" /><Relationship Type="http://schemas.openxmlformats.org/officeDocument/2006/relationships/image" Target="/word/media/0fccd7a2-cd41-4c56-a58d-5a0eb180e40a.png" Id="R118ee9eabe794a0b" /></Relationships>
</file>