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145ad9e7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f424e1678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1ffea1cf840b2" /><Relationship Type="http://schemas.openxmlformats.org/officeDocument/2006/relationships/numbering" Target="/word/numbering.xml" Id="R852c4d4efbd44c89" /><Relationship Type="http://schemas.openxmlformats.org/officeDocument/2006/relationships/settings" Target="/word/settings.xml" Id="Ree561abccc694492" /><Relationship Type="http://schemas.openxmlformats.org/officeDocument/2006/relationships/image" Target="/word/media/c133541c-509b-4c5a-9945-80f2681ab177.png" Id="Rb84f424e16784f87" /></Relationships>
</file>