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856bb1ce8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bb4111765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a07537d6f406e" /><Relationship Type="http://schemas.openxmlformats.org/officeDocument/2006/relationships/numbering" Target="/word/numbering.xml" Id="R4c51e68164644642" /><Relationship Type="http://schemas.openxmlformats.org/officeDocument/2006/relationships/settings" Target="/word/settings.xml" Id="R4a7d4e4d3f354337" /><Relationship Type="http://schemas.openxmlformats.org/officeDocument/2006/relationships/image" Target="/word/media/3e3fdf64-8a4b-49fe-ba59-b589cf6edc2f.png" Id="R885bb4111765462b" /></Relationships>
</file>