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be800356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d55755ba7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of Rivermist,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a653a954d40f9" /><Relationship Type="http://schemas.openxmlformats.org/officeDocument/2006/relationships/numbering" Target="/word/numbering.xml" Id="Rc58b2debca90474a" /><Relationship Type="http://schemas.openxmlformats.org/officeDocument/2006/relationships/settings" Target="/word/settings.xml" Id="R5a13359bf9c145c5" /><Relationship Type="http://schemas.openxmlformats.org/officeDocument/2006/relationships/image" Target="/word/media/23f9415f-a37f-41e6-9c49-22d514ae2290.png" Id="Rbc5d55755ba742b3" /></Relationships>
</file>