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a5b0db6e444c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6bee76769043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Woodside East,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c8aff52fd34d4f" /><Relationship Type="http://schemas.openxmlformats.org/officeDocument/2006/relationships/numbering" Target="/word/numbering.xml" Id="R84f785a3757e4324" /><Relationship Type="http://schemas.openxmlformats.org/officeDocument/2006/relationships/settings" Target="/word/settings.xml" Id="R2bcdcb531ffd41db" /><Relationship Type="http://schemas.openxmlformats.org/officeDocument/2006/relationships/image" Target="/word/media/9fdc1e4f-1563-417a-a41f-d6047d1e670a.png" Id="R2a6bee76769043fe" /></Relationships>
</file>