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a93c42daf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eef7e6ebc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Woodside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801be53dc4bca" /><Relationship Type="http://schemas.openxmlformats.org/officeDocument/2006/relationships/numbering" Target="/word/numbering.xml" Id="R1c48c0bc43db4512" /><Relationship Type="http://schemas.openxmlformats.org/officeDocument/2006/relationships/settings" Target="/word/settings.xml" Id="R351296760db944fb" /><Relationship Type="http://schemas.openxmlformats.org/officeDocument/2006/relationships/image" Target="/word/media/c9073fb0-a5ad-4fd4-a745-cb0b45256f25.png" Id="R7a5eef7e6ebc4dc0" /></Relationships>
</file>