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5f5b64464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2f69b38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Woodtick,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d7e0661142bc" /><Relationship Type="http://schemas.openxmlformats.org/officeDocument/2006/relationships/numbering" Target="/word/numbering.xml" Id="Rcb6c87ca5fde40e4" /><Relationship Type="http://schemas.openxmlformats.org/officeDocument/2006/relationships/settings" Target="/word/settings.xml" Id="Rdd24547ee803463b" /><Relationship Type="http://schemas.openxmlformats.org/officeDocument/2006/relationships/image" Target="/word/media/a57387f8-682c-449c-ac18-1875f6ea99d6.png" Id="R85012f69b38f4af7" /></Relationships>
</file>