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bcce47426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06e76e311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Woodview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173fee924eeb" /><Relationship Type="http://schemas.openxmlformats.org/officeDocument/2006/relationships/numbering" Target="/word/numbering.xml" Id="R1fa6ea0374e24eb1" /><Relationship Type="http://schemas.openxmlformats.org/officeDocument/2006/relationships/settings" Target="/word/settings.xml" Id="Ref3ccacbc00b40fc" /><Relationship Type="http://schemas.openxmlformats.org/officeDocument/2006/relationships/image" Target="/word/media/3186abdb-eae1-42b2-b83b-e7bbd5f5c439.png" Id="R2b006e76e311467d" /></Relationships>
</file>