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6792e2bd4e43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66a71e6b294b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0586d53a034932" /><Relationship Type="http://schemas.openxmlformats.org/officeDocument/2006/relationships/numbering" Target="/word/numbering.xml" Id="Rc698f1a7125b49ef" /><Relationship Type="http://schemas.openxmlformats.org/officeDocument/2006/relationships/settings" Target="/word/settings.xml" Id="R50e5656d8dab4422" /><Relationship Type="http://schemas.openxmlformats.org/officeDocument/2006/relationships/image" Target="/word/media/43b37bee-08eb-4203-9ba9-adf52957fb6c.png" Id="Rdb66a71e6b294b3b" /></Relationships>
</file>