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e25609668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83f0622b1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Woodward,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ee21438ce4ad2" /><Relationship Type="http://schemas.openxmlformats.org/officeDocument/2006/relationships/numbering" Target="/word/numbering.xml" Id="R3d6a5a8ea40148cc" /><Relationship Type="http://schemas.openxmlformats.org/officeDocument/2006/relationships/settings" Target="/word/settings.xml" Id="Rf2256c935bf54c34" /><Relationship Type="http://schemas.openxmlformats.org/officeDocument/2006/relationships/image" Target="/word/media/0e38a753-6c0b-4a14-bbbe-b55e672b8d42.png" Id="Ra4e83f0622b1493e" /></Relationships>
</file>