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3e3ef10f3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a49905ca9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Woody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c8bb762b74610" /><Relationship Type="http://schemas.openxmlformats.org/officeDocument/2006/relationships/numbering" Target="/word/numbering.xml" Id="R220b67416da04896" /><Relationship Type="http://schemas.openxmlformats.org/officeDocument/2006/relationships/settings" Target="/word/settings.xml" Id="Re2ae36ddc0be4dc0" /><Relationship Type="http://schemas.openxmlformats.org/officeDocument/2006/relationships/image" Target="/word/media/36dee3bc-5379-4463-8da3-0c49d7ab46e1.png" Id="Rd9ea49905ca940c5" /></Relationships>
</file>