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719e57b06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1326a5bd9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Woodycrest,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576cd21ff438d" /><Relationship Type="http://schemas.openxmlformats.org/officeDocument/2006/relationships/numbering" Target="/word/numbering.xml" Id="R266c042773764418" /><Relationship Type="http://schemas.openxmlformats.org/officeDocument/2006/relationships/settings" Target="/word/settings.xml" Id="R04af5faa31e44594" /><Relationship Type="http://schemas.openxmlformats.org/officeDocument/2006/relationships/image" Target="/word/media/ac1c26e0-794c-4230-9b34-aa1cd87f11f1.png" Id="R1781326a5bd94c3a" /></Relationships>
</file>