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239f1c149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f84368e21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Woolum,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9780faf204ea2" /><Relationship Type="http://schemas.openxmlformats.org/officeDocument/2006/relationships/numbering" Target="/word/numbering.xml" Id="R83312973986b4ef2" /><Relationship Type="http://schemas.openxmlformats.org/officeDocument/2006/relationships/settings" Target="/word/settings.xml" Id="R967ae67fe85447f7" /><Relationship Type="http://schemas.openxmlformats.org/officeDocument/2006/relationships/image" Target="/word/media/f23246ea-fd9e-41f6-b735-fa4851b27322.png" Id="R2bbf84368e21446c" /></Relationships>
</file>