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09082527b448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7ae12b0ab04f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Woolwich,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fa73cf68364e32" /><Relationship Type="http://schemas.openxmlformats.org/officeDocument/2006/relationships/numbering" Target="/word/numbering.xml" Id="Rc12602736bf2478e" /><Relationship Type="http://schemas.openxmlformats.org/officeDocument/2006/relationships/settings" Target="/word/settings.xml" Id="R1d1eeb3baabc414e" /><Relationship Type="http://schemas.openxmlformats.org/officeDocument/2006/relationships/image" Target="/word/media/303abf9b-759b-453a-91ca-81e21fac363c.png" Id="R737ae12b0ab04f8f" /></Relationships>
</file>