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c154fa5e1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53106e723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Wooster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1de270d804451" /><Relationship Type="http://schemas.openxmlformats.org/officeDocument/2006/relationships/numbering" Target="/word/numbering.xml" Id="R52270f0931fd4e3c" /><Relationship Type="http://schemas.openxmlformats.org/officeDocument/2006/relationships/settings" Target="/word/settings.xml" Id="R0e911887e550423f" /><Relationship Type="http://schemas.openxmlformats.org/officeDocument/2006/relationships/image" Target="/word/media/5a01cec6-dca4-4f18-887e-f1008d23c82b.png" Id="R80253106e72344fb" /></Relationships>
</file>