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8562b9e40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cc9a5b258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Wooster Rolling Wheels,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665e38f2743f4" /><Relationship Type="http://schemas.openxmlformats.org/officeDocument/2006/relationships/numbering" Target="/word/numbering.xml" Id="R616b634853094372" /><Relationship Type="http://schemas.openxmlformats.org/officeDocument/2006/relationships/settings" Target="/word/settings.xml" Id="R7f66dd8012f14e83" /><Relationship Type="http://schemas.openxmlformats.org/officeDocument/2006/relationships/image" Target="/word/media/806caa72-28b5-4782-8264-5f551b48ce68.png" Id="R631cc9a5b25844d0" /></Relationships>
</file>