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da6d39966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f9b06d790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Worthington,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4bdffd4654b79" /><Relationship Type="http://schemas.openxmlformats.org/officeDocument/2006/relationships/numbering" Target="/word/numbering.xml" Id="R583a811ca7f54f9d" /><Relationship Type="http://schemas.openxmlformats.org/officeDocument/2006/relationships/settings" Target="/word/settings.xml" Id="R57c70d6eb5714bb1" /><Relationship Type="http://schemas.openxmlformats.org/officeDocument/2006/relationships/image" Target="/word/media/68c81949-5917-4ea9-995f-b55f197ef9d7.png" Id="R8d5f9b06d7904b41" /></Relationships>
</file>