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9aae18b4c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0665ea2ef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Worthington 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9c96514d7426b" /><Relationship Type="http://schemas.openxmlformats.org/officeDocument/2006/relationships/numbering" Target="/word/numbering.xml" Id="R85079b3e39404b0c" /><Relationship Type="http://schemas.openxmlformats.org/officeDocument/2006/relationships/settings" Target="/word/settings.xml" Id="R30a368070caf4bcb" /><Relationship Type="http://schemas.openxmlformats.org/officeDocument/2006/relationships/image" Target="/word/media/89bc9615-2da9-4ffe-9553-e5ea0b22e89e.png" Id="Rd050665ea2ef4eea" /></Relationships>
</file>