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f767689f6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cedde1f5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Wrangell Brook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0e65f36e54786" /><Relationship Type="http://schemas.openxmlformats.org/officeDocument/2006/relationships/numbering" Target="/word/numbering.xml" Id="R656b8047b6c546da" /><Relationship Type="http://schemas.openxmlformats.org/officeDocument/2006/relationships/settings" Target="/word/settings.xml" Id="R518ebe237ca24080" /><Relationship Type="http://schemas.openxmlformats.org/officeDocument/2006/relationships/image" Target="/word/media/513514e2-7e20-4396-81c8-3aafc0a94c97.png" Id="R67e9cedde1f54f01" /></Relationships>
</file>