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a50823a2ee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015c6569143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e020e039a45c4" /><Relationship Type="http://schemas.openxmlformats.org/officeDocument/2006/relationships/numbering" Target="/word/numbering.xml" Id="Rd695469ca34948d7" /><Relationship Type="http://schemas.openxmlformats.org/officeDocument/2006/relationships/settings" Target="/word/settings.xml" Id="R48ffb58e632f47c3" /><Relationship Type="http://schemas.openxmlformats.org/officeDocument/2006/relationships/image" Target="/word/media/acd30937-5066-4f68-87a2-2e90463cf413.png" Id="R906015c6569143db" /></Relationships>
</file>