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4f4f512d34d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e780f372db44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Wright Circle,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cd4febd224d40" /><Relationship Type="http://schemas.openxmlformats.org/officeDocument/2006/relationships/numbering" Target="/word/numbering.xml" Id="R31b06af1ffcf49a9" /><Relationship Type="http://schemas.openxmlformats.org/officeDocument/2006/relationships/settings" Target="/word/settings.xml" Id="Rd929f61e4b7042ff" /><Relationship Type="http://schemas.openxmlformats.org/officeDocument/2006/relationships/image" Target="/word/media/a49c774d-41a6-4d33-a6d8-648200bbb8ad.png" Id="R9ae780f372db44f8" /></Relationships>
</file>