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282b71cb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607d90a72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2c85213404912" /><Relationship Type="http://schemas.openxmlformats.org/officeDocument/2006/relationships/numbering" Target="/word/numbering.xml" Id="Rf821737d62f5400c" /><Relationship Type="http://schemas.openxmlformats.org/officeDocument/2006/relationships/settings" Target="/word/settings.xml" Id="Rcb7f63afd4ae4196" /><Relationship Type="http://schemas.openxmlformats.org/officeDocument/2006/relationships/image" Target="/word/media/727840f6-8f3a-4ad5-806d-a14becfc9e1a.png" Id="R3ff607d90a724c59" /></Relationships>
</file>