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a78700d6841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a019f751134b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Wright Town,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bec854ccd34afe" /><Relationship Type="http://schemas.openxmlformats.org/officeDocument/2006/relationships/numbering" Target="/word/numbering.xml" Id="Reb21ccc473ad4c8d" /><Relationship Type="http://schemas.openxmlformats.org/officeDocument/2006/relationships/settings" Target="/word/settings.xml" Id="R74da95af364a43d6" /><Relationship Type="http://schemas.openxmlformats.org/officeDocument/2006/relationships/image" Target="/word/media/0e028601-9cf0-4aee-b9c3-9d08d6c488bf.png" Id="Rdca019f751134b14" /></Relationships>
</file>