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57631923a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46ae29753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2e1210056458e" /><Relationship Type="http://schemas.openxmlformats.org/officeDocument/2006/relationships/numbering" Target="/word/numbering.xml" Id="Rdf1ffc7bd9b44cd9" /><Relationship Type="http://schemas.openxmlformats.org/officeDocument/2006/relationships/settings" Target="/word/settings.xml" Id="Re434e1f2efa0441a" /><Relationship Type="http://schemas.openxmlformats.org/officeDocument/2006/relationships/image" Target="/word/media/01c51f4c-c50c-48c6-b178-6d8389fe5dc1.png" Id="R45b46ae297534e33" /></Relationships>
</file>