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a7b39f90e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74b85bbc6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b6ae6649e417e" /><Relationship Type="http://schemas.openxmlformats.org/officeDocument/2006/relationships/numbering" Target="/word/numbering.xml" Id="Rab3634d9ced44523" /><Relationship Type="http://schemas.openxmlformats.org/officeDocument/2006/relationships/settings" Target="/word/settings.xml" Id="R8e28de0fdf8546e4" /><Relationship Type="http://schemas.openxmlformats.org/officeDocument/2006/relationships/image" Target="/word/media/ba2b2156-298d-4150-a144-7724b769f755.png" Id="Re0674b85bbc64ab7" /></Relationships>
</file>