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310cbfc30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a79fb4e9f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Wurtsboro Hills,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bded6b4e4410f" /><Relationship Type="http://schemas.openxmlformats.org/officeDocument/2006/relationships/numbering" Target="/word/numbering.xml" Id="R7174485b013b4bfe" /><Relationship Type="http://schemas.openxmlformats.org/officeDocument/2006/relationships/settings" Target="/word/settings.xml" Id="R3b1ce9188cec42b1" /><Relationship Type="http://schemas.openxmlformats.org/officeDocument/2006/relationships/image" Target="/word/media/b79593d5-8c6e-45ac-bd55-26b5e12c75b7.png" Id="R12ba79fb4e9f4357" /></Relationships>
</file>