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52647fe61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62abba2a44c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Wyanet,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cf40c8a934f01" /><Relationship Type="http://schemas.openxmlformats.org/officeDocument/2006/relationships/numbering" Target="/word/numbering.xml" Id="Rd41f201efb144400" /><Relationship Type="http://schemas.openxmlformats.org/officeDocument/2006/relationships/settings" Target="/word/settings.xml" Id="R7097a596d0484c3e" /><Relationship Type="http://schemas.openxmlformats.org/officeDocument/2006/relationships/image" Target="/word/media/5f6e7318-2686-49ec-9446-1a6512830e81.png" Id="Rdcd62abba2a44c0c" /></Relationships>
</file>