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329beef28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923b8acbd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Wyben,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0c6779e93434b" /><Relationship Type="http://schemas.openxmlformats.org/officeDocument/2006/relationships/numbering" Target="/word/numbering.xml" Id="R33ee7325dc5d4ee6" /><Relationship Type="http://schemas.openxmlformats.org/officeDocument/2006/relationships/settings" Target="/word/settings.xml" Id="R9ea3c8cf2a6a45e0" /><Relationship Type="http://schemas.openxmlformats.org/officeDocument/2006/relationships/image" Target="/word/media/57692662-d5b7-427f-a7bc-a2d5ce42ad08.png" Id="R925923b8acbd4c9e" /></Relationships>
</file>